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5" w:rsidRDefault="00B572F0" w:rsidP="00B572F0">
      <w:pPr>
        <w:jc w:val="center"/>
        <w:rPr>
          <w:sz w:val="28"/>
          <w:szCs w:val="28"/>
        </w:rPr>
      </w:pPr>
      <w:r w:rsidRPr="00B572F0">
        <w:rPr>
          <w:sz w:val="28"/>
          <w:szCs w:val="28"/>
        </w:rPr>
        <w:t>Vidové dvojice</w:t>
      </w:r>
    </w:p>
    <w:p w:rsidR="00B572F0" w:rsidRDefault="00B572F0" w:rsidP="000F4421">
      <w:pPr>
        <w:jc w:val="center"/>
        <w:rPr>
          <w:u w:val="single"/>
        </w:rPr>
      </w:pPr>
      <w:r w:rsidRPr="00B572F0">
        <w:rPr>
          <w:u w:val="single"/>
        </w:rPr>
        <w:t>= slovesa dokonavá a nedokonavá, která se liší jen videm</w:t>
      </w:r>
    </w:p>
    <w:p w:rsidR="00B572F0" w:rsidRDefault="00B572F0" w:rsidP="00B572F0">
      <w:pPr>
        <w:rPr>
          <w:u w:val="single"/>
        </w:rPr>
      </w:pPr>
    </w:p>
    <w:p w:rsidR="00B572F0" w:rsidRDefault="00B572F0" w:rsidP="00B572F0">
      <w:r>
        <w:t xml:space="preserve">dát – </w:t>
      </w:r>
      <w:r w:rsidRPr="00B572F0">
        <w:rPr>
          <w:color w:val="FF0000"/>
        </w:rPr>
        <w:t>dávat</w:t>
      </w:r>
      <w:r>
        <w:tab/>
      </w:r>
      <w:r>
        <w:tab/>
        <w:t xml:space="preserve">připojit – </w:t>
      </w:r>
      <w:r w:rsidRPr="00B572F0">
        <w:rPr>
          <w:color w:val="FF0000"/>
        </w:rPr>
        <w:t>připojovat</w:t>
      </w:r>
      <w:r>
        <w:tab/>
      </w:r>
      <w:r>
        <w:tab/>
        <w:t xml:space="preserve">hodit – </w:t>
      </w:r>
      <w:r w:rsidRPr="00B572F0">
        <w:rPr>
          <w:color w:val="FF0000"/>
        </w:rPr>
        <w:t>házet</w:t>
      </w:r>
    </w:p>
    <w:p w:rsidR="00B572F0" w:rsidRDefault="00B572F0" w:rsidP="00B572F0">
      <w:pPr>
        <w:rPr>
          <w:color w:val="FF0000"/>
        </w:rPr>
      </w:pPr>
      <w:r>
        <w:t xml:space="preserve">vynést – </w:t>
      </w:r>
      <w:r w:rsidRPr="00B572F0">
        <w:rPr>
          <w:color w:val="FF0000"/>
        </w:rPr>
        <w:t>vynášet</w:t>
      </w:r>
      <w:r>
        <w:tab/>
        <w:t xml:space="preserve">spravit – </w:t>
      </w:r>
      <w:r w:rsidRPr="00B572F0">
        <w:rPr>
          <w:color w:val="FF0000"/>
        </w:rPr>
        <w:t>spravovat</w:t>
      </w:r>
      <w:r w:rsidRPr="00B572F0">
        <w:rPr>
          <w:color w:val="FF0000"/>
        </w:rPr>
        <w:tab/>
      </w:r>
      <w:r>
        <w:tab/>
        <w:t xml:space="preserve">napustit – </w:t>
      </w:r>
      <w:r w:rsidRPr="00B572F0">
        <w:rPr>
          <w:color w:val="FF0000"/>
        </w:rPr>
        <w:t>napouštět</w:t>
      </w:r>
    </w:p>
    <w:p w:rsidR="00B572F0" w:rsidRDefault="00B572F0" w:rsidP="00B572F0">
      <w:pPr>
        <w:rPr>
          <w:color w:val="FF0000"/>
        </w:rPr>
      </w:pPr>
    </w:p>
    <w:p w:rsidR="00B572F0" w:rsidRDefault="00B572F0" w:rsidP="00B572F0">
      <w:r w:rsidRPr="00B572F0">
        <w:t>Nedokonavé sloveso z dokonavého vytvoříte pomocí přípony</w:t>
      </w:r>
      <w:r>
        <w:t>. (Někdy i změnou hlásek v kořeni slova.)</w:t>
      </w:r>
    </w:p>
    <w:p w:rsidR="00B572F0" w:rsidRDefault="00B572F0" w:rsidP="00B572F0"/>
    <w:p w:rsidR="00B572F0" w:rsidRDefault="00B572F0" w:rsidP="00B572F0"/>
    <w:p w:rsidR="00B572F0" w:rsidRDefault="00B572F0" w:rsidP="00B572F0">
      <w:r w:rsidRPr="00B572F0">
        <w:rPr>
          <w:color w:val="FF0000"/>
        </w:rPr>
        <w:t>mýt</w:t>
      </w:r>
      <w:r>
        <w:t xml:space="preserve"> – umýt</w:t>
      </w:r>
      <w:r>
        <w:tab/>
      </w:r>
      <w:r>
        <w:tab/>
      </w:r>
      <w:r w:rsidRPr="00B572F0">
        <w:rPr>
          <w:color w:val="FF0000"/>
        </w:rPr>
        <w:t xml:space="preserve">holit </w:t>
      </w:r>
      <w:r>
        <w:t>– oholit</w:t>
      </w:r>
      <w:r>
        <w:tab/>
      </w:r>
      <w:r>
        <w:tab/>
      </w:r>
      <w:r w:rsidRPr="00B572F0">
        <w:rPr>
          <w:color w:val="FF0000"/>
        </w:rPr>
        <w:t xml:space="preserve">červenat </w:t>
      </w:r>
      <w:r>
        <w:t>– zčervenat</w:t>
      </w:r>
    </w:p>
    <w:p w:rsidR="00B572F0" w:rsidRDefault="00B572F0" w:rsidP="00B572F0">
      <w:r w:rsidRPr="00B572F0">
        <w:rPr>
          <w:color w:val="FF0000"/>
        </w:rPr>
        <w:t>česat</w:t>
      </w:r>
      <w:r>
        <w:t xml:space="preserve"> – učesat</w:t>
      </w:r>
      <w:r>
        <w:tab/>
      </w:r>
      <w:r>
        <w:tab/>
      </w:r>
      <w:r w:rsidRPr="00B572F0">
        <w:rPr>
          <w:color w:val="FF0000"/>
        </w:rPr>
        <w:t>zvát</w:t>
      </w:r>
      <w:r>
        <w:t xml:space="preserve"> – pozvat</w:t>
      </w:r>
      <w:r>
        <w:tab/>
      </w:r>
      <w:r>
        <w:tab/>
      </w:r>
      <w:r w:rsidRPr="00B572F0">
        <w:rPr>
          <w:color w:val="FF0000"/>
        </w:rPr>
        <w:t>žloutnou</w:t>
      </w:r>
      <w:r>
        <w:rPr>
          <w:color w:val="FF0000"/>
        </w:rPr>
        <w:t>t</w:t>
      </w:r>
      <w:r>
        <w:t xml:space="preserve"> – zežloutnout</w:t>
      </w:r>
    </w:p>
    <w:p w:rsidR="00B572F0" w:rsidRDefault="00B572F0" w:rsidP="00B572F0"/>
    <w:p w:rsidR="00B572F0" w:rsidRDefault="00B572F0" w:rsidP="00B572F0">
      <w:r>
        <w:t>Dokonavé sloveso z nedokonavého vytvoříme pomocí předpony.</w:t>
      </w:r>
    </w:p>
    <w:p w:rsidR="00B572F0" w:rsidRDefault="00B572F0" w:rsidP="00B572F0"/>
    <w:p w:rsidR="00B572F0" w:rsidRDefault="00B572F0" w:rsidP="00B572F0">
      <w:pPr>
        <w:rPr>
          <w:b/>
        </w:rPr>
      </w:pPr>
      <w:r w:rsidRPr="00B572F0">
        <w:rPr>
          <w:b/>
        </w:rPr>
        <w:t>Pouze jediná předpona v češtině nemění vid. Dokážete přijít na to, která to je?</w:t>
      </w:r>
    </w:p>
    <w:p w:rsidR="00B572F0" w:rsidRDefault="00B572F0" w:rsidP="00B572F0">
      <w:pPr>
        <w:rPr>
          <w:b/>
        </w:rPr>
      </w:pPr>
    </w:p>
    <w:p w:rsidR="00B572F0" w:rsidRDefault="000F4421" w:rsidP="00B572F0">
      <w:pPr>
        <w:rPr>
          <w:i/>
        </w:rPr>
      </w:pPr>
      <w:r w:rsidRPr="000F4421">
        <w:rPr>
          <w:i/>
        </w:rPr>
        <w:t>Úkol pro vás: Dokážete určit vid a napsat sloveso vidu opačného?</w:t>
      </w:r>
    </w:p>
    <w:p w:rsidR="000F4421" w:rsidRDefault="000F4421" w:rsidP="00B572F0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4105"/>
      </w:tblGrid>
      <w:tr w:rsidR="000F4421" w:rsidTr="000F4421">
        <w:tc>
          <w:tcPr>
            <w:tcW w:w="3964" w:type="dxa"/>
          </w:tcPr>
          <w:p w:rsidR="000F4421" w:rsidRDefault="000F4421" w:rsidP="00B572F0">
            <w:r>
              <w:t>sloveso</w:t>
            </w:r>
          </w:p>
        </w:tc>
        <w:tc>
          <w:tcPr>
            <w:tcW w:w="993" w:type="dxa"/>
          </w:tcPr>
          <w:p w:rsidR="000F4421" w:rsidRDefault="000F4421" w:rsidP="00B572F0">
            <w:r>
              <w:t>vid</w:t>
            </w:r>
          </w:p>
        </w:tc>
        <w:tc>
          <w:tcPr>
            <w:tcW w:w="4105" w:type="dxa"/>
          </w:tcPr>
          <w:p w:rsidR="000F4421" w:rsidRDefault="000F4421" w:rsidP="00B572F0">
            <w:r>
              <w:t>Vidová dvojice=opačný vid</w:t>
            </w:r>
          </w:p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Vidět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Dělat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Vdát se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Ptát se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Získat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Vyrobit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Koupit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Přijít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Odnášet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Sednout si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Skočit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Dávat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Z</w:t>
            </w:r>
            <w:r>
              <w:t>dravit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Zpívat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Ležet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Spravovat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Zahrát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Kopat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Uplést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Umlkat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Zavřít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Vykopnout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Štípat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  <w:tr w:rsidR="000F4421" w:rsidTr="000F4421">
        <w:tc>
          <w:tcPr>
            <w:tcW w:w="3964" w:type="dxa"/>
          </w:tcPr>
          <w:p w:rsidR="000F4421" w:rsidRDefault="000F4421" w:rsidP="00B572F0">
            <w:r>
              <w:t>Nakrájet</w:t>
            </w:r>
          </w:p>
        </w:tc>
        <w:tc>
          <w:tcPr>
            <w:tcW w:w="993" w:type="dxa"/>
          </w:tcPr>
          <w:p w:rsidR="000F4421" w:rsidRDefault="000F4421" w:rsidP="00B572F0"/>
        </w:tc>
        <w:tc>
          <w:tcPr>
            <w:tcW w:w="4105" w:type="dxa"/>
          </w:tcPr>
          <w:p w:rsidR="000F4421" w:rsidRDefault="000F4421" w:rsidP="00B572F0"/>
        </w:tc>
      </w:tr>
    </w:tbl>
    <w:p w:rsidR="000F4421" w:rsidRPr="000F4421" w:rsidRDefault="000F4421" w:rsidP="000F4421">
      <w:bookmarkStart w:id="0" w:name="_GoBack"/>
      <w:bookmarkEnd w:id="0"/>
    </w:p>
    <w:sectPr w:rsidR="000F4421" w:rsidRPr="000F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F0"/>
    <w:rsid w:val="000F4421"/>
    <w:rsid w:val="00104B85"/>
    <w:rsid w:val="00B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FADA-2C0F-46FD-8C94-A50261E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44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44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1</cp:revision>
  <cp:lastPrinted>2020-05-19T05:38:00Z</cp:lastPrinted>
  <dcterms:created xsi:type="dcterms:W3CDTF">2020-05-19T05:19:00Z</dcterms:created>
  <dcterms:modified xsi:type="dcterms:W3CDTF">2020-05-19T05:38:00Z</dcterms:modified>
</cp:coreProperties>
</file>